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222778" w:rsidRPr="00222778">
        <w:rPr>
          <w:rFonts w:ascii="Verdana" w:hAnsi="Verdana" w:cstheme="minorHAnsi"/>
          <w:sz w:val="18"/>
          <w:szCs w:val="18"/>
        </w:rPr>
        <w:t>Oprava trati v úseku Mšeno - Ml.Boleslav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2277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277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5EB693-FC56-4F3D-B328-849185581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17</cp:revision>
  <cp:lastPrinted>2018-03-26T11:24:00Z</cp:lastPrinted>
  <dcterms:created xsi:type="dcterms:W3CDTF">2018-12-07T16:23:00Z</dcterms:created>
  <dcterms:modified xsi:type="dcterms:W3CDTF">2020-05-25T07:49:00Z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